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889645" w14:textId="284A6787" w:rsidR="00AA7488" w:rsidRPr="00521C21" w:rsidRDefault="009B0EEE" w:rsidP="00521C21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2060"/>
          <w:sz w:val="32"/>
          <w:szCs w:val="32"/>
          <w:lang w:eastAsia="es-ES"/>
        </w:rPr>
      </w:pPr>
      <w:r w:rsidRPr="00521C21">
        <w:rPr>
          <w:rFonts w:ascii="Calibri" w:eastAsia="Times New Roman" w:hAnsi="Calibri" w:cs="Calibri"/>
          <w:b/>
          <w:bCs/>
          <w:color w:val="002060"/>
          <w:sz w:val="32"/>
          <w:szCs w:val="32"/>
          <w:lang w:eastAsia="es-ES"/>
        </w:rPr>
        <w:t>Reunión Secretario de Estado para el Turismo. Sitges 4 de febrero</w:t>
      </w:r>
    </w:p>
    <w:p w14:paraId="6419186A" w14:textId="331F711F" w:rsidR="009B0EEE" w:rsidRPr="00521C21" w:rsidRDefault="009B0EEE" w:rsidP="00521C21">
      <w:pPr>
        <w:spacing w:after="0" w:line="240" w:lineRule="auto"/>
        <w:jc w:val="both"/>
        <w:rPr>
          <w:rFonts w:ascii="Calibri" w:eastAsia="Times New Roman" w:hAnsi="Calibri" w:cs="Calibri"/>
          <w:color w:val="002060"/>
          <w:sz w:val="32"/>
          <w:szCs w:val="32"/>
          <w:lang w:eastAsia="es-ES"/>
        </w:rPr>
      </w:pPr>
      <w:r w:rsidRPr="00521C21">
        <w:rPr>
          <w:rFonts w:ascii="Calibri" w:eastAsia="Times New Roman" w:hAnsi="Calibri" w:cs="Calibri"/>
          <w:color w:val="002060"/>
          <w:sz w:val="32"/>
          <w:szCs w:val="32"/>
          <w:lang w:eastAsia="es-ES"/>
        </w:rPr>
        <w:t xml:space="preserve">Comentarios y mensajes genéricos destacando, </w:t>
      </w:r>
      <w:r w:rsidRPr="00521C21">
        <w:rPr>
          <w:rFonts w:ascii="Calibri" w:eastAsia="Times New Roman" w:hAnsi="Calibri" w:cs="Calibri"/>
          <w:i/>
          <w:iCs/>
          <w:color w:val="002060"/>
          <w:sz w:val="32"/>
          <w:szCs w:val="32"/>
          <w:lang w:eastAsia="es-ES"/>
        </w:rPr>
        <w:t>como propuesta</w:t>
      </w:r>
      <w:r w:rsidRPr="00521C21">
        <w:rPr>
          <w:rFonts w:ascii="Calibri" w:eastAsia="Times New Roman" w:hAnsi="Calibri" w:cs="Calibri"/>
          <w:color w:val="002060"/>
          <w:sz w:val="32"/>
          <w:szCs w:val="32"/>
          <w:lang w:eastAsia="es-ES"/>
        </w:rPr>
        <w:t>:</w:t>
      </w:r>
    </w:p>
    <w:p w14:paraId="68F072CA" w14:textId="6B708F24" w:rsidR="009B0EEE" w:rsidRPr="00521C21" w:rsidRDefault="009B0EEE" w:rsidP="009B0EEE">
      <w:pPr>
        <w:spacing w:after="0" w:line="240" w:lineRule="auto"/>
        <w:jc w:val="both"/>
        <w:rPr>
          <w:rFonts w:ascii="Calibri" w:eastAsia="Times New Roman" w:hAnsi="Calibri" w:cs="Calibri"/>
          <w:color w:val="002060"/>
          <w:sz w:val="32"/>
          <w:szCs w:val="32"/>
          <w:lang w:eastAsia="es-ES"/>
        </w:rPr>
      </w:pPr>
    </w:p>
    <w:p w14:paraId="58303729" w14:textId="23F6F8DF" w:rsidR="009B0EEE" w:rsidRPr="00521C21" w:rsidRDefault="009B0EEE" w:rsidP="009B0EEE">
      <w:pPr>
        <w:spacing w:after="0" w:line="240" w:lineRule="auto"/>
        <w:rPr>
          <w:rFonts w:ascii="Calibri" w:eastAsia="Times New Roman" w:hAnsi="Calibri" w:cs="Calibri"/>
          <w:b/>
          <w:bCs/>
          <w:color w:val="002060"/>
          <w:sz w:val="32"/>
          <w:szCs w:val="32"/>
          <w:u w:val="single"/>
          <w:lang w:eastAsia="es-ES"/>
        </w:rPr>
      </w:pPr>
      <w:r w:rsidRPr="00521C21">
        <w:rPr>
          <w:rFonts w:ascii="Calibri" w:eastAsia="Times New Roman" w:hAnsi="Calibri" w:cs="Calibri"/>
          <w:b/>
          <w:bCs/>
          <w:color w:val="002060"/>
          <w:sz w:val="32"/>
          <w:szCs w:val="32"/>
          <w:u w:val="single"/>
          <w:lang w:eastAsia="es-ES"/>
        </w:rPr>
        <w:t>Representante 1. Hotelería, eventos y circulación de personas</w:t>
      </w:r>
    </w:p>
    <w:p w14:paraId="2E5201EF" w14:textId="45AA4CFF" w:rsidR="009B0EEE" w:rsidRPr="00521C21" w:rsidRDefault="009B0EEE" w:rsidP="009B0EEE">
      <w:pPr>
        <w:spacing w:after="0" w:line="240" w:lineRule="auto"/>
        <w:jc w:val="both"/>
        <w:rPr>
          <w:rFonts w:ascii="Calibri" w:eastAsia="Times New Roman" w:hAnsi="Calibri" w:cs="Calibri"/>
          <w:color w:val="002060"/>
          <w:sz w:val="32"/>
          <w:szCs w:val="32"/>
          <w:lang w:eastAsia="es-ES"/>
        </w:rPr>
      </w:pPr>
      <w:r w:rsidRPr="00521C21">
        <w:rPr>
          <w:rFonts w:ascii="Calibri" w:eastAsia="Times New Roman" w:hAnsi="Calibri" w:cs="Calibri"/>
          <w:color w:val="002060"/>
          <w:sz w:val="32"/>
          <w:szCs w:val="32"/>
          <w:lang w:eastAsia="es-ES"/>
        </w:rPr>
        <w:t xml:space="preserve">El turismo: la entrada y salida de viajeros </w:t>
      </w:r>
      <w:r w:rsidRPr="00521C21">
        <w:rPr>
          <w:rFonts w:ascii="Calibri" w:eastAsia="Times New Roman" w:hAnsi="Calibri" w:cs="Calibri"/>
          <w:color w:val="002060"/>
          <w:sz w:val="32"/>
          <w:szCs w:val="32"/>
          <w:u w:val="single"/>
          <w:lang w:eastAsia="es-ES"/>
        </w:rPr>
        <w:t xml:space="preserve">en el centro de la </w:t>
      </w:r>
      <w:r w:rsidR="00521C21" w:rsidRPr="00521C21">
        <w:rPr>
          <w:rFonts w:ascii="Calibri" w:eastAsia="Times New Roman" w:hAnsi="Calibri" w:cs="Calibri"/>
          <w:color w:val="002060"/>
          <w:sz w:val="32"/>
          <w:szCs w:val="32"/>
          <w:u w:val="single"/>
          <w:lang w:eastAsia="es-ES"/>
        </w:rPr>
        <w:t>estrategia</w:t>
      </w:r>
      <w:r w:rsidRPr="00521C21">
        <w:rPr>
          <w:rFonts w:ascii="Calibri" w:eastAsia="Times New Roman" w:hAnsi="Calibri" w:cs="Calibri"/>
          <w:color w:val="002060"/>
          <w:sz w:val="32"/>
          <w:szCs w:val="32"/>
          <w:lang w:eastAsia="es-ES"/>
        </w:rPr>
        <w:t>.</w:t>
      </w:r>
      <w:r w:rsidR="00521C21">
        <w:rPr>
          <w:rFonts w:ascii="Calibri" w:eastAsia="Times New Roman" w:hAnsi="Calibri" w:cs="Calibri"/>
          <w:color w:val="002060"/>
          <w:sz w:val="32"/>
          <w:szCs w:val="32"/>
          <w:lang w:eastAsia="es-ES"/>
        </w:rPr>
        <w:t xml:space="preserve"> Algo comentado pero que ahora hace falta seguir concretándolo</w:t>
      </w:r>
    </w:p>
    <w:p w14:paraId="7E246393" w14:textId="77777777" w:rsidR="009B0EEE" w:rsidRPr="00521C21" w:rsidRDefault="009B0EEE" w:rsidP="009B0EEE">
      <w:pPr>
        <w:spacing w:after="0" w:line="240" w:lineRule="auto"/>
        <w:jc w:val="both"/>
        <w:rPr>
          <w:rFonts w:ascii="Calibri" w:eastAsia="Times New Roman" w:hAnsi="Calibri" w:cs="Calibri"/>
          <w:color w:val="002060"/>
          <w:sz w:val="32"/>
          <w:szCs w:val="32"/>
          <w:lang w:eastAsia="es-ES"/>
        </w:rPr>
      </w:pPr>
    </w:p>
    <w:p w14:paraId="7DF07410" w14:textId="4B7347D4" w:rsidR="009B0EEE" w:rsidRPr="00521C21" w:rsidRDefault="009B0EEE" w:rsidP="009B0EEE">
      <w:pPr>
        <w:pStyle w:val="Prrafodelista"/>
        <w:numPr>
          <w:ilvl w:val="0"/>
          <w:numId w:val="23"/>
        </w:numPr>
        <w:spacing w:after="0" w:line="240" w:lineRule="auto"/>
        <w:jc w:val="both"/>
        <w:rPr>
          <w:rFonts w:ascii="Calibri" w:eastAsia="Times New Roman" w:hAnsi="Calibri" w:cs="Calibri"/>
          <w:color w:val="002060"/>
          <w:sz w:val="32"/>
          <w:szCs w:val="32"/>
          <w:lang w:eastAsia="es-ES"/>
        </w:rPr>
      </w:pPr>
      <w:r w:rsidRPr="00521C21">
        <w:rPr>
          <w:rFonts w:ascii="Calibri" w:eastAsia="Times New Roman" w:hAnsi="Calibri" w:cs="Calibri"/>
          <w:color w:val="002060"/>
          <w:sz w:val="32"/>
          <w:szCs w:val="32"/>
          <w:lang w:eastAsia="es-ES"/>
        </w:rPr>
        <w:t>Corredores seguros, como en Mallorca y Canarias</w:t>
      </w:r>
    </w:p>
    <w:p w14:paraId="5FA46B7F" w14:textId="52A794CC" w:rsidR="009B0EEE" w:rsidRPr="00521C21" w:rsidRDefault="00D17C97" w:rsidP="009B0EEE">
      <w:pPr>
        <w:pStyle w:val="Prrafodelista"/>
        <w:numPr>
          <w:ilvl w:val="0"/>
          <w:numId w:val="23"/>
        </w:numPr>
        <w:spacing w:after="0" w:line="240" w:lineRule="auto"/>
        <w:jc w:val="both"/>
        <w:rPr>
          <w:rFonts w:ascii="Calibri" w:eastAsia="Times New Roman" w:hAnsi="Calibri" w:cs="Calibri"/>
          <w:color w:val="002060"/>
          <w:sz w:val="32"/>
          <w:szCs w:val="32"/>
          <w:lang w:eastAsia="es-ES"/>
        </w:rPr>
      </w:pPr>
      <w:r w:rsidRPr="00521C21">
        <w:rPr>
          <w:rFonts w:ascii="Calibri" w:eastAsia="Times New Roman" w:hAnsi="Calibri" w:cs="Calibri"/>
          <w:color w:val="002060"/>
          <w:sz w:val="32"/>
          <w:szCs w:val="32"/>
          <w:lang w:eastAsia="es-ES"/>
        </w:rPr>
        <w:t>Minimizar</w:t>
      </w:r>
      <w:r w:rsidR="009B0EEE" w:rsidRPr="00521C21">
        <w:rPr>
          <w:rFonts w:ascii="Calibri" w:eastAsia="Times New Roman" w:hAnsi="Calibri" w:cs="Calibri"/>
          <w:color w:val="002060"/>
          <w:sz w:val="32"/>
          <w:szCs w:val="32"/>
          <w:lang w:eastAsia="es-ES"/>
        </w:rPr>
        <w:t xml:space="preserve"> las </w:t>
      </w:r>
      <w:r w:rsidR="00521C21" w:rsidRPr="00521C21">
        <w:rPr>
          <w:rFonts w:ascii="Calibri" w:eastAsia="Times New Roman" w:hAnsi="Calibri" w:cs="Calibri"/>
          <w:color w:val="002060"/>
          <w:sz w:val="32"/>
          <w:szCs w:val="32"/>
          <w:lang w:eastAsia="es-ES"/>
        </w:rPr>
        <w:t>restricciones</w:t>
      </w:r>
      <w:r w:rsidR="009B0EEE" w:rsidRPr="00521C21">
        <w:rPr>
          <w:rFonts w:ascii="Calibri" w:eastAsia="Times New Roman" w:hAnsi="Calibri" w:cs="Calibri"/>
          <w:color w:val="002060"/>
          <w:sz w:val="32"/>
          <w:szCs w:val="32"/>
          <w:lang w:eastAsia="es-ES"/>
        </w:rPr>
        <w:t xml:space="preserve"> de entrada y salida de </w:t>
      </w:r>
      <w:r w:rsidR="00521C21" w:rsidRPr="00521C21">
        <w:rPr>
          <w:rFonts w:ascii="Calibri" w:eastAsia="Times New Roman" w:hAnsi="Calibri" w:cs="Calibri"/>
          <w:color w:val="002060"/>
          <w:sz w:val="32"/>
          <w:szCs w:val="32"/>
          <w:lang w:eastAsia="es-ES"/>
        </w:rPr>
        <w:t>países</w:t>
      </w:r>
    </w:p>
    <w:p w14:paraId="0242B599" w14:textId="49306BB2" w:rsidR="00D17C97" w:rsidRDefault="00D17C97" w:rsidP="009B0EEE">
      <w:pPr>
        <w:pStyle w:val="Prrafodelista"/>
        <w:numPr>
          <w:ilvl w:val="0"/>
          <w:numId w:val="23"/>
        </w:numPr>
        <w:spacing w:after="0" w:line="240" w:lineRule="auto"/>
        <w:jc w:val="both"/>
        <w:rPr>
          <w:rFonts w:ascii="Calibri" w:eastAsia="Times New Roman" w:hAnsi="Calibri" w:cs="Calibri"/>
          <w:color w:val="002060"/>
          <w:sz w:val="32"/>
          <w:szCs w:val="32"/>
          <w:lang w:eastAsia="es-ES"/>
        </w:rPr>
      </w:pPr>
      <w:r w:rsidRPr="00521C21">
        <w:rPr>
          <w:rFonts w:ascii="Calibri" w:eastAsia="Times New Roman" w:hAnsi="Calibri" w:cs="Calibri"/>
          <w:color w:val="002060"/>
          <w:sz w:val="32"/>
          <w:szCs w:val="32"/>
          <w:lang w:eastAsia="es-ES"/>
        </w:rPr>
        <w:t xml:space="preserve">Facilitar los </w:t>
      </w:r>
      <w:r w:rsidR="00521C21" w:rsidRPr="00521C21">
        <w:rPr>
          <w:rFonts w:ascii="Calibri" w:eastAsia="Times New Roman" w:hAnsi="Calibri" w:cs="Calibri"/>
          <w:color w:val="002060"/>
          <w:sz w:val="32"/>
          <w:szCs w:val="32"/>
          <w:lang w:eastAsia="es-ES"/>
        </w:rPr>
        <w:t>controles</w:t>
      </w:r>
      <w:r w:rsidRPr="00521C21">
        <w:rPr>
          <w:rFonts w:ascii="Calibri" w:eastAsia="Times New Roman" w:hAnsi="Calibri" w:cs="Calibri"/>
          <w:color w:val="002060"/>
          <w:sz w:val="32"/>
          <w:szCs w:val="32"/>
          <w:lang w:eastAsia="es-ES"/>
        </w:rPr>
        <w:t xml:space="preserve"> de test de antígenos y vacunes</w:t>
      </w:r>
    </w:p>
    <w:p w14:paraId="68B6ECFD" w14:textId="77777777" w:rsidR="00803635" w:rsidRDefault="00521C21" w:rsidP="009B0EEE">
      <w:pPr>
        <w:pStyle w:val="Prrafodelista"/>
        <w:numPr>
          <w:ilvl w:val="0"/>
          <w:numId w:val="23"/>
        </w:numPr>
        <w:spacing w:after="0" w:line="240" w:lineRule="auto"/>
        <w:jc w:val="both"/>
        <w:rPr>
          <w:rFonts w:ascii="Calibri" w:eastAsia="Times New Roman" w:hAnsi="Calibri" w:cs="Calibri"/>
          <w:color w:val="002060"/>
          <w:sz w:val="32"/>
          <w:szCs w:val="32"/>
          <w:lang w:eastAsia="es-ES"/>
        </w:rPr>
      </w:pPr>
      <w:r>
        <w:rPr>
          <w:rFonts w:ascii="Calibri" w:eastAsia="Times New Roman" w:hAnsi="Calibri" w:cs="Calibri"/>
          <w:color w:val="002060"/>
          <w:sz w:val="32"/>
          <w:szCs w:val="32"/>
          <w:lang w:eastAsia="es-ES"/>
        </w:rPr>
        <w:t xml:space="preserve">Acompañar en una transformación hacia un Turisme </w:t>
      </w:r>
      <w:r w:rsidR="00621995">
        <w:rPr>
          <w:rFonts w:ascii="Calibri" w:eastAsia="Times New Roman" w:hAnsi="Calibri" w:cs="Calibri"/>
          <w:color w:val="002060"/>
          <w:sz w:val="32"/>
          <w:szCs w:val="32"/>
          <w:lang w:eastAsia="es-ES"/>
        </w:rPr>
        <w:t>d</w:t>
      </w:r>
      <w:r>
        <w:rPr>
          <w:rFonts w:ascii="Calibri" w:eastAsia="Times New Roman" w:hAnsi="Calibri" w:cs="Calibri"/>
          <w:color w:val="002060"/>
          <w:sz w:val="32"/>
          <w:szCs w:val="32"/>
          <w:lang w:eastAsia="es-ES"/>
        </w:rPr>
        <w:t xml:space="preserve">esestacionalizado, deslocalizado, e individualizado </w:t>
      </w:r>
    </w:p>
    <w:p w14:paraId="348C9716" w14:textId="2A83338E" w:rsidR="00521C21" w:rsidRPr="00521C21" w:rsidRDefault="00803635" w:rsidP="009B0EEE">
      <w:pPr>
        <w:pStyle w:val="Prrafodelista"/>
        <w:numPr>
          <w:ilvl w:val="0"/>
          <w:numId w:val="23"/>
        </w:numPr>
        <w:spacing w:after="0" w:line="240" w:lineRule="auto"/>
        <w:jc w:val="both"/>
        <w:rPr>
          <w:rFonts w:ascii="Calibri" w:eastAsia="Times New Roman" w:hAnsi="Calibri" w:cs="Calibri"/>
          <w:color w:val="002060"/>
          <w:sz w:val="32"/>
          <w:szCs w:val="32"/>
          <w:lang w:eastAsia="es-ES"/>
        </w:rPr>
      </w:pPr>
      <w:r>
        <w:rPr>
          <w:rFonts w:ascii="Calibri" w:eastAsia="Times New Roman" w:hAnsi="Calibri" w:cs="Calibri"/>
          <w:color w:val="002060"/>
          <w:sz w:val="32"/>
          <w:szCs w:val="32"/>
          <w:lang w:eastAsia="es-ES"/>
        </w:rPr>
        <w:t xml:space="preserve">Campañas masivas de Turisme de España: </w:t>
      </w:r>
      <w:r w:rsidR="00521C21">
        <w:rPr>
          <w:rFonts w:ascii="Calibri" w:eastAsia="Times New Roman" w:hAnsi="Calibri" w:cs="Calibri"/>
          <w:color w:val="002060"/>
          <w:sz w:val="32"/>
          <w:szCs w:val="32"/>
          <w:lang w:eastAsia="es-ES"/>
        </w:rPr>
        <w:t>sostenible</w:t>
      </w:r>
      <w:r>
        <w:rPr>
          <w:rFonts w:ascii="Calibri" w:eastAsia="Times New Roman" w:hAnsi="Calibri" w:cs="Calibri"/>
          <w:color w:val="002060"/>
          <w:sz w:val="32"/>
          <w:szCs w:val="32"/>
          <w:lang w:eastAsia="es-ES"/>
        </w:rPr>
        <w:t xml:space="preserve"> y amigo</w:t>
      </w:r>
    </w:p>
    <w:p w14:paraId="1E112DF4" w14:textId="71ECFEC2" w:rsidR="00D17C97" w:rsidRPr="00521C21" w:rsidRDefault="00D17C97" w:rsidP="00D17C97">
      <w:pPr>
        <w:spacing w:after="0" w:line="240" w:lineRule="auto"/>
        <w:jc w:val="both"/>
        <w:rPr>
          <w:rFonts w:ascii="Calibri" w:eastAsia="Times New Roman" w:hAnsi="Calibri" w:cs="Calibri"/>
          <w:color w:val="002060"/>
          <w:sz w:val="32"/>
          <w:szCs w:val="32"/>
          <w:lang w:eastAsia="es-ES"/>
        </w:rPr>
      </w:pPr>
    </w:p>
    <w:p w14:paraId="2BF65C3C" w14:textId="52D45646" w:rsidR="00D17C97" w:rsidRPr="00521C21" w:rsidRDefault="00D17C97" w:rsidP="00D17C97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2060"/>
          <w:sz w:val="32"/>
          <w:szCs w:val="32"/>
          <w:u w:val="single"/>
          <w:lang w:eastAsia="es-ES"/>
        </w:rPr>
      </w:pPr>
      <w:r w:rsidRPr="00521C21">
        <w:rPr>
          <w:rFonts w:ascii="Calibri" w:eastAsia="Times New Roman" w:hAnsi="Calibri" w:cs="Calibri"/>
          <w:b/>
          <w:bCs/>
          <w:color w:val="002060"/>
          <w:sz w:val="32"/>
          <w:szCs w:val="32"/>
          <w:u w:val="single"/>
          <w:lang w:eastAsia="es-ES"/>
        </w:rPr>
        <w:t xml:space="preserve">Representante 2. Hostaleria y Restauración. Pequeñas </w:t>
      </w:r>
      <w:r w:rsidR="00CF5505" w:rsidRPr="00521C21">
        <w:rPr>
          <w:rFonts w:ascii="Calibri" w:eastAsia="Times New Roman" w:hAnsi="Calibri" w:cs="Calibri"/>
          <w:b/>
          <w:bCs/>
          <w:color w:val="002060"/>
          <w:sz w:val="32"/>
          <w:szCs w:val="32"/>
          <w:u w:val="single"/>
          <w:lang w:eastAsia="es-ES"/>
        </w:rPr>
        <w:t>empresas</w:t>
      </w:r>
    </w:p>
    <w:p w14:paraId="1CE31A4C" w14:textId="1F51BE3B" w:rsidR="00D17C97" w:rsidRDefault="00D17C97" w:rsidP="00D17C97">
      <w:pPr>
        <w:spacing w:after="0" w:line="240" w:lineRule="auto"/>
        <w:jc w:val="both"/>
        <w:rPr>
          <w:rFonts w:ascii="Calibri" w:eastAsia="Times New Roman" w:hAnsi="Calibri" w:cs="Calibri"/>
          <w:color w:val="002060"/>
          <w:sz w:val="32"/>
          <w:szCs w:val="32"/>
          <w:lang w:eastAsia="es-ES"/>
        </w:rPr>
      </w:pPr>
      <w:r w:rsidRPr="00521C21">
        <w:rPr>
          <w:rFonts w:ascii="Calibri" w:eastAsia="Times New Roman" w:hAnsi="Calibri" w:cs="Calibri"/>
          <w:color w:val="002060"/>
          <w:sz w:val="32"/>
          <w:szCs w:val="32"/>
          <w:lang w:eastAsia="es-ES"/>
        </w:rPr>
        <w:t xml:space="preserve">Las ayudas y el acompañamiento para salvar a la mayor parte del sector, que </w:t>
      </w:r>
      <w:r w:rsidR="00521C21" w:rsidRPr="00521C21">
        <w:rPr>
          <w:rFonts w:ascii="Calibri" w:eastAsia="Times New Roman" w:hAnsi="Calibri" w:cs="Calibri"/>
          <w:color w:val="002060"/>
          <w:sz w:val="32"/>
          <w:szCs w:val="32"/>
          <w:lang w:eastAsia="es-ES"/>
        </w:rPr>
        <w:t>será</w:t>
      </w:r>
      <w:r w:rsidRPr="00521C21">
        <w:rPr>
          <w:rFonts w:ascii="Calibri" w:eastAsia="Times New Roman" w:hAnsi="Calibri" w:cs="Calibri"/>
          <w:color w:val="002060"/>
          <w:sz w:val="32"/>
          <w:szCs w:val="32"/>
          <w:lang w:eastAsia="es-ES"/>
        </w:rPr>
        <w:t xml:space="preserve"> más económico para el estado que el cierre masivo</w:t>
      </w:r>
      <w:r w:rsidR="00521C21">
        <w:rPr>
          <w:rFonts w:ascii="Calibri" w:eastAsia="Times New Roman" w:hAnsi="Calibri" w:cs="Calibri"/>
          <w:color w:val="002060"/>
          <w:sz w:val="32"/>
          <w:szCs w:val="32"/>
          <w:lang w:eastAsia="es-ES"/>
        </w:rPr>
        <w:t xml:space="preserve"> de empresas</w:t>
      </w:r>
      <w:r w:rsidR="00CF5505">
        <w:rPr>
          <w:rFonts w:ascii="Calibri" w:eastAsia="Times New Roman" w:hAnsi="Calibri" w:cs="Calibri"/>
          <w:color w:val="002060"/>
          <w:sz w:val="32"/>
          <w:szCs w:val="32"/>
          <w:lang w:eastAsia="es-ES"/>
        </w:rPr>
        <w:t xml:space="preserve"> (Restaurantes, Bares, Ocio Nocturno, Discotecas…)</w:t>
      </w:r>
    </w:p>
    <w:p w14:paraId="50507985" w14:textId="77777777" w:rsidR="00621995" w:rsidRDefault="00621995" w:rsidP="00D17C97">
      <w:pPr>
        <w:spacing w:after="0" w:line="240" w:lineRule="auto"/>
        <w:jc w:val="both"/>
        <w:rPr>
          <w:rFonts w:ascii="Calibri" w:eastAsia="Times New Roman" w:hAnsi="Calibri" w:cs="Calibri"/>
          <w:color w:val="002060"/>
          <w:sz w:val="32"/>
          <w:szCs w:val="32"/>
          <w:lang w:eastAsia="es-ES"/>
        </w:rPr>
      </w:pPr>
    </w:p>
    <w:p w14:paraId="2CDF7FDD" w14:textId="17C20DBD" w:rsidR="00521C21" w:rsidRDefault="00521C21" w:rsidP="00521C21">
      <w:pPr>
        <w:pStyle w:val="Prrafodelista"/>
        <w:numPr>
          <w:ilvl w:val="0"/>
          <w:numId w:val="24"/>
        </w:numPr>
        <w:spacing w:after="0" w:line="240" w:lineRule="auto"/>
        <w:jc w:val="both"/>
        <w:rPr>
          <w:rFonts w:ascii="Calibri" w:eastAsia="Times New Roman" w:hAnsi="Calibri" w:cs="Calibri"/>
          <w:color w:val="002060"/>
          <w:sz w:val="32"/>
          <w:szCs w:val="32"/>
          <w:lang w:eastAsia="es-ES"/>
        </w:rPr>
      </w:pPr>
      <w:r>
        <w:rPr>
          <w:rFonts w:ascii="Calibri" w:eastAsia="Times New Roman" w:hAnsi="Calibri" w:cs="Calibri"/>
          <w:color w:val="002060"/>
          <w:sz w:val="32"/>
          <w:szCs w:val="32"/>
          <w:lang w:eastAsia="es-ES"/>
        </w:rPr>
        <w:t xml:space="preserve">Más Ayudas reales vía: financiación a largo plazo, sin amortizaciones inmediatas, </w:t>
      </w:r>
    </w:p>
    <w:p w14:paraId="1032C9A5" w14:textId="7C8EDD62" w:rsidR="00521C21" w:rsidRDefault="00521C21" w:rsidP="00521C21">
      <w:pPr>
        <w:pStyle w:val="Prrafodelista"/>
        <w:numPr>
          <w:ilvl w:val="0"/>
          <w:numId w:val="24"/>
        </w:numPr>
        <w:spacing w:after="0" w:line="240" w:lineRule="auto"/>
        <w:jc w:val="both"/>
        <w:rPr>
          <w:rFonts w:ascii="Calibri" w:eastAsia="Times New Roman" w:hAnsi="Calibri" w:cs="Calibri"/>
          <w:color w:val="002060"/>
          <w:sz w:val="32"/>
          <w:szCs w:val="32"/>
          <w:lang w:eastAsia="es-ES"/>
        </w:rPr>
      </w:pPr>
      <w:r>
        <w:rPr>
          <w:rFonts w:ascii="Calibri" w:eastAsia="Times New Roman" w:hAnsi="Calibri" w:cs="Calibri"/>
          <w:color w:val="002060"/>
          <w:sz w:val="32"/>
          <w:szCs w:val="32"/>
          <w:lang w:eastAsia="es-ES"/>
        </w:rPr>
        <w:t xml:space="preserve">Condonación de parte impuestos, cuotas de autónomos </w:t>
      </w:r>
    </w:p>
    <w:p w14:paraId="0D2F1C8B" w14:textId="2A5072F4" w:rsidR="00521C21" w:rsidRDefault="00521C21" w:rsidP="00521C21">
      <w:pPr>
        <w:pStyle w:val="Prrafodelista"/>
        <w:numPr>
          <w:ilvl w:val="0"/>
          <w:numId w:val="24"/>
        </w:numPr>
        <w:spacing w:after="0" w:line="240" w:lineRule="auto"/>
        <w:jc w:val="both"/>
        <w:rPr>
          <w:rFonts w:ascii="Calibri" w:eastAsia="Times New Roman" w:hAnsi="Calibri" w:cs="Calibri"/>
          <w:color w:val="002060"/>
          <w:sz w:val="32"/>
          <w:szCs w:val="32"/>
          <w:lang w:eastAsia="es-ES"/>
        </w:rPr>
      </w:pPr>
      <w:r>
        <w:rPr>
          <w:rFonts w:ascii="Calibri" w:eastAsia="Times New Roman" w:hAnsi="Calibri" w:cs="Calibri"/>
          <w:color w:val="002060"/>
          <w:sz w:val="32"/>
          <w:szCs w:val="32"/>
          <w:lang w:eastAsia="es-ES"/>
        </w:rPr>
        <w:t>ERTES mantenidos en el tiempo con la mayor exoneración posible por la caída de actividad real en 2020 y previsible para 2021</w:t>
      </w:r>
    </w:p>
    <w:p w14:paraId="31735834" w14:textId="47F0FD23" w:rsidR="00521C21" w:rsidRDefault="00521C21" w:rsidP="00521C21">
      <w:pPr>
        <w:pStyle w:val="Prrafodelista"/>
        <w:numPr>
          <w:ilvl w:val="0"/>
          <w:numId w:val="24"/>
        </w:numPr>
        <w:spacing w:after="0" w:line="240" w:lineRule="auto"/>
        <w:jc w:val="both"/>
        <w:rPr>
          <w:rFonts w:ascii="Calibri" w:eastAsia="Times New Roman" w:hAnsi="Calibri" w:cs="Calibri"/>
          <w:color w:val="002060"/>
          <w:sz w:val="32"/>
          <w:szCs w:val="32"/>
          <w:lang w:eastAsia="es-ES"/>
        </w:rPr>
      </w:pPr>
      <w:r>
        <w:rPr>
          <w:rFonts w:ascii="Calibri" w:eastAsia="Times New Roman" w:hAnsi="Calibri" w:cs="Calibri"/>
          <w:color w:val="002060"/>
          <w:sz w:val="32"/>
          <w:szCs w:val="32"/>
          <w:lang w:eastAsia="es-ES"/>
        </w:rPr>
        <w:t>Fondos Europeos que se capilaricen a las pequeñas y medianas empresas</w:t>
      </w:r>
      <w:r w:rsidR="00EC70F0">
        <w:rPr>
          <w:rFonts w:ascii="Calibri" w:eastAsia="Times New Roman" w:hAnsi="Calibri" w:cs="Calibri"/>
          <w:color w:val="002060"/>
          <w:sz w:val="32"/>
          <w:szCs w:val="32"/>
          <w:lang w:eastAsia="es-ES"/>
        </w:rPr>
        <w:t xml:space="preserve"> por subsegmentos</w:t>
      </w:r>
    </w:p>
    <w:p w14:paraId="00767F76" w14:textId="41C2FBEC" w:rsidR="00621995" w:rsidRDefault="00621995" w:rsidP="00521C21">
      <w:pPr>
        <w:pStyle w:val="Prrafodelista"/>
        <w:numPr>
          <w:ilvl w:val="0"/>
          <w:numId w:val="24"/>
        </w:numPr>
        <w:spacing w:after="0" w:line="240" w:lineRule="auto"/>
        <w:jc w:val="both"/>
        <w:rPr>
          <w:rFonts w:ascii="Calibri" w:eastAsia="Times New Roman" w:hAnsi="Calibri" w:cs="Calibri"/>
          <w:color w:val="002060"/>
          <w:sz w:val="32"/>
          <w:szCs w:val="32"/>
          <w:lang w:eastAsia="es-ES"/>
        </w:rPr>
      </w:pPr>
      <w:r>
        <w:rPr>
          <w:rFonts w:ascii="Calibri" w:eastAsia="Times New Roman" w:hAnsi="Calibri" w:cs="Calibri"/>
          <w:color w:val="002060"/>
          <w:sz w:val="32"/>
          <w:szCs w:val="32"/>
          <w:lang w:eastAsia="es-ES"/>
        </w:rPr>
        <w:t>Fondos Europeos para la transformación y adecuación de espacios: Playas, infraestructuras, equipamientos, digitalización</w:t>
      </w:r>
    </w:p>
    <w:p w14:paraId="7047764E" w14:textId="2AC4EB10" w:rsidR="00F16332" w:rsidRDefault="00F16332" w:rsidP="00F16332">
      <w:pPr>
        <w:spacing w:after="0" w:line="240" w:lineRule="auto"/>
        <w:jc w:val="both"/>
        <w:rPr>
          <w:rFonts w:ascii="Calibri" w:eastAsia="Times New Roman" w:hAnsi="Calibri" w:cs="Calibri"/>
          <w:color w:val="002060"/>
          <w:sz w:val="32"/>
          <w:szCs w:val="32"/>
          <w:lang w:eastAsia="es-ES"/>
        </w:rPr>
      </w:pPr>
    </w:p>
    <w:p w14:paraId="5F7A8446" w14:textId="7A316BDC" w:rsidR="00F16332" w:rsidRDefault="00F16332" w:rsidP="00F16332">
      <w:pPr>
        <w:spacing w:after="0" w:line="240" w:lineRule="auto"/>
        <w:jc w:val="both"/>
        <w:rPr>
          <w:rFonts w:ascii="Calibri" w:eastAsia="Times New Roman" w:hAnsi="Calibri" w:cs="Calibri"/>
          <w:color w:val="002060"/>
          <w:sz w:val="32"/>
          <w:szCs w:val="32"/>
          <w:lang w:eastAsia="es-ES"/>
        </w:rPr>
      </w:pPr>
    </w:p>
    <w:p w14:paraId="5503CF7B" w14:textId="0E3B8591" w:rsidR="00F16332" w:rsidRDefault="00F16332" w:rsidP="00F16332">
      <w:pPr>
        <w:spacing w:after="0" w:line="240" w:lineRule="auto"/>
        <w:jc w:val="both"/>
        <w:rPr>
          <w:rFonts w:ascii="Calibri" w:eastAsia="Times New Roman" w:hAnsi="Calibri" w:cs="Calibri"/>
          <w:color w:val="002060"/>
          <w:sz w:val="32"/>
          <w:szCs w:val="32"/>
          <w:lang w:eastAsia="es-ES"/>
        </w:rPr>
      </w:pPr>
    </w:p>
    <w:p w14:paraId="1C7FC406" w14:textId="6C8FE46E" w:rsidR="00F16332" w:rsidRDefault="00F16332" w:rsidP="00F16332">
      <w:pPr>
        <w:spacing w:after="0" w:line="240" w:lineRule="auto"/>
        <w:jc w:val="both"/>
        <w:rPr>
          <w:rFonts w:ascii="Calibri" w:eastAsia="Times New Roman" w:hAnsi="Calibri" w:cs="Calibri"/>
          <w:color w:val="002060"/>
          <w:sz w:val="32"/>
          <w:szCs w:val="32"/>
          <w:lang w:eastAsia="es-ES"/>
        </w:rPr>
      </w:pPr>
    </w:p>
    <w:p w14:paraId="673B5063" w14:textId="6987CCB0" w:rsidR="00F16332" w:rsidRPr="00F16332" w:rsidRDefault="00F16332" w:rsidP="00F16332">
      <w:pPr>
        <w:spacing w:after="0" w:line="240" w:lineRule="auto"/>
        <w:jc w:val="center"/>
        <w:rPr>
          <w:rFonts w:ascii="Calibri" w:eastAsia="Times New Roman" w:hAnsi="Calibri" w:cs="Calibri"/>
          <w:color w:val="002060"/>
          <w:sz w:val="40"/>
          <w:szCs w:val="40"/>
          <w:lang w:eastAsia="es-ES"/>
        </w:rPr>
      </w:pPr>
    </w:p>
    <w:p w14:paraId="19C47D44" w14:textId="51455DD6" w:rsidR="00F16332" w:rsidRPr="00F16332" w:rsidRDefault="00F16332" w:rsidP="00F16332">
      <w:pPr>
        <w:spacing w:after="0" w:line="240" w:lineRule="auto"/>
        <w:jc w:val="center"/>
        <w:rPr>
          <w:rFonts w:ascii="Calibri" w:eastAsia="Times New Roman" w:hAnsi="Calibri" w:cs="Calibri"/>
          <w:color w:val="002060"/>
          <w:sz w:val="40"/>
          <w:szCs w:val="40"/>
          <w:lang w:eastAsia="es-ES"/>
        </w:rPr>
      </w:pPr>
      <w:r w:rsidRPr="00F16332">
        <w:rPr>
          <w:rFonts w:ascii="Calibri" w:eastAsia="Times New Roman" w:hAnsi="Calibri" w:cs="Calibri"/>
          <w:color w:val="002060"/>
          <w:sz w:val="40"/>
          <w:szCs w:val="40"/>
          <w:lang w:eastAsia="es-ES"/>
        </w:rPr>
        <w:t>https://www.lavanguardia.com/economia/20201203/49854386749/habra-ayudas-para-paliar-los-costes-fijos-de-las-empresas.html</w:t>
      </w:r>
    </w:p>
    <w:p w14:paraId="466A3542" w14:textId="7389FED0" w:rsidR="00D17C97" w:rsidRPr="00F16332" w:rsidRDefault="00D17C97" w:rsidP="00F16332">
      <w:pPr>
        <w:spacing w:after="0" w:line="240" w:lineRule="auto"/>
        <w:jc w:val="center"/>
        <w:rPr>
          <w:rFonts w:ascii="Calibri" w:eastAsia="Times New Roman" w:hAnsi="Calibri" w:cs="Calibri"/>
          <w:color w:val="002060"/>
          <w:sz w:val="40"/>
          <w:szCs w:val="40"/>
          <w:lang w:eastAsia="es-ES"/>
        </w:rPr>
      </w:pPr>
    </w:p>
    <w:sectPr w:rsidR="00D17C97" w:rsidRPr="00F16332" w:rsidSect="00AA7488">
      <w:headerReference w:type="default" r:id="rId7"/>
      <w:footerReference w:type="default" r:id="rId8"/>
      <w:pgSz w:w="11906" w:h="16838"/>
      <w:pgMar w:top="2269" w:right="1274" w:bottom="1276" w:left="1701" w:header="709" w:footer="1263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1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6AF481" w14:textId="77777777" w:rsidR="000D2902" w:rsidRDefault="000D2902">
      <w:r>
        <w:separator/>
      </w:r>
    </w:p>
  </w:endnote>
  <w:endnote w:type="continuationSeparator" w:id="0">
    <w:p w14:paraId="1A844A28" w14:textId="77777777" w:rsidR="000D2902" w:rsidRDefault="000D29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13147F" w14:textId="77777777" w:rsidR="00BD1441" w:rsidRDefault="00A13BB6">
    <w:pPr>
      <w:pStyle w:val="Piedepgina"/>
      <w:jc w:val="center"/>
      <w:rPr>
        <w:rFonts w:ascii="Arial" w:hAnsi="Arial"/>
        <w:sz w:val="20"/>
        <w:lang w:val="es-ES_tradnl"/>
      </w:rPr>
    </w:pPr>
    <w:r>
      <w:rPr>
        <w:rFonts w:ascii="Arial" w:hAnsi="Arial"/>
        <w:sz w:val="20"/>
        <w:lang w:val="es-ES_tradnl"/>
      </w:rPr>
      <w:t xml:space="preserve">C/ Salvador </w:t>
    </w:r>
    <w:r w:rsidRPr="007142C9">
      <w:rPr>
        <w:rFonts w:ascii="Arial" w:hAnsi="Arial"/>
        <w:sz w:val="20"/>
      </w:rPr>
      <w:t>Olivella</w:t>
    </w:r>
    <w:r>
      <w:rPr>
        <w:rFonts w:ascii="Arial" w:hAnsi="Arial"/>
        <w:sz w:val="20"/>
        <w:lang w:val="es-ES_tradnl"/>
      </w:rPr>
      <w:t>, nº 8 - Centre Comercial “Oasis”, local 73, 08870 Sitges</w:t>
    </w:r>
  </w:p>
  <w:p w14:paraId="790630C3" w14:textId="77777777" w:rsidR="00B90A54" w:rsidRDefault="00A13BB6" w:rsidP="00B90A54">
    <w:pPr>
      <w:pStyle w:val="Piedepgina"/>
      <w:ind w:left="1134"/>
      <w:rPr>
        <w:rFonts w:ascii="Arial" w:hAnsi="Arial"/>
        <w:sz w:val="20"/>
        <w:lang w:val="it-IT"/>
      </w:rPr>
    </w:pPr>
    <w:r>
      <w:rPr>
        <w:rFonts w:ascii="Arial" w:hAnsi="Arial"/>
        <w:sz w:val="20"/>
        <w:lang w:val="it-IT"/>
      </w:rPr>
      <w:t>Tel. + 34.93</w:t>
    </w:r>
    <w:r w:rsidRPr="00890FB7">
      <w:rPr>
        <w:rFonts w:ascii="Arial" w:hAnsi="Arial"/>
        <w:sz w:val="20"/>
        <w:lang w:val="it-IT"/>
      </w:rPr>
      <w:t xml:space="preserve"> 894 12 90 FAX (93) 894 73 31</w:t>
    </w:r>
  </w:p>
  <w:p w14:paraId="7D89A6DE" w14:textId="77777777" w:rsidR="00BD1441" w:rsidRPr="00B90A54" w:rsidRDefault="00A13BB6" w:rsidP="00B90A54">
    <w:pPr>
      <w:pStyle w:val="Piedepgina"/>
      <w:ind w:left="1134"/>
      <w:rPr>
        <w:rFonts w:ascii="Arial" w:hAnsi="Arial"/>
        <w:sz w:val="20"/>
      </w:rPr>
    </w:pPr>
    <w:r w:rsidRPr="00890FB7">
      <w:rPr>
        <w:rFonts w:ascii="Arial" w:hAnsi="Arial"/>
        <w:sz w:val="20"/>
        <w:lang w:val="it-IT"/>
      </w:rPr>
      <w:t xml:space="preserve">E-Mail: </w:t>
    </w:r>
    <w:r>
      <w:rPr>
        <w:rFonts w:ascii="Arial" w:hAnsi="Arial"/>
        <w:sz w:val="20"/>
      </w:rPr>
      <w:t>info@gremihs.com</w:t>
    </w:r>
    <w:r w:rsidRPr="00890FB7">
      <w:rPr>
        <w:rFonts w:ascii="Arial" w:hAnsi="Arial"/>
        <w:sz w:val="20"/>
        <w:lang w:val="it-IT"/>
      </w:rPr>
      <w:t xml:space="preserve"> </w:t>
    </w:r>
    <w:r>
      <w:rPr>
        <w:rFonts w:ascii="Arial" w:hAnsi="Arial"/>
        <w:sz w:val="20"/>
        <w:lang w:val="it-IT"/>
      </w:rPr>
      <w:t xml:space="preserve">      </w:t>
    </w:r>
    <w:r w:rsidRPr="00890FB7">
      <w:rPr>
        <w:rFonts w:ascii="Arial" w:hAnsi="Arial"/>
        <w:sz w:val="20"/>
        <w:lang w:val="it-IT"/>
      </w:rPr>
      <w:t>www.</w:t>
    </w:r>
    <w:r>
      <w:rPr>
        <w:rFonts w:ascii="Arial" w:hAnsi="Arial"/>
        <w:sz w:val="20"/>
      </w:rPr>
      <w:t>gremihs.com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3EE697" w14:textId="77777777" w:rsidR="000D2902" w:rsidRDefault="000D2902">
      <w:r>
        <w:separator/>
      </w:r>
    </w:p>
  </w:footnote>
  <w:footnote w:type="continuationSeparator" w:id="0">
    <w:p w14:paraId="68F7B120" w14:textId="77777777" w:rsidR="000D2902" w:rsidRDefault="000D29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00E740" w14:textId="77777777" w:rsidR="00BD1441" w:rsidRDefault="00A13BB6">
    <w:pPr>
      <w:pStyle w:val="Encabezado"/>
    </w:pPr>
    <w:r>
      <w:rPr>
        <w:noProof/>
        <w:lang w:eastAsia="es-ES"/>
      </w:rPr>
      <w:drawing>
        <wp:inline distT="0" distB="0" distL="0" distR="0" wp14:anchorId="2AE9BE97" wp14:editId="64416246">
          <wp:extent cx="1352550" cy="743903"/>
          <wp:effectExtent l="0" t="0" r="0" b="0"/>
          <wp:docPr id="50" name="Imagen 50" descr="C:\Users\usuari\Documents\GREMI\GREMI\OFICINA\Gremi\logos\GHS-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\Documents\GREMI\GREMI\OFICINA\Gremi\logos\GHS-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0985" cy="7540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A12E18"/>
    <w:multiLevelType w:val="hybridMultilevel"/>
    <w:tmpl w:val="00FE7B9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1B34AB"/>
    <w:multiLevelType w:val="multilevel"/>
    <w:tmpl w:val="62D613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82775B"/>
    <w:multiLevelType w:val="multilevel"/>
    <w:tmpl w:val="0EBA3C40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17931FCA"/>
    <w:multiLevelType w:val="hybridMultilevel"/>
    <w:tmpl w:val="7C183DE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F41899"/>
    <w:multiLevelType w:val="hybridMultilevel"/>
    <w:tmpl w:val="A502C97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2040A1"/>
    <w:multiLevelType w:val="hybridMultilevel"/>
    <w:tmpl w:val="AC54B736"/>
    <w:lvl w:ilvl="0" w:tplc="C6541388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367CB252">
      <w:start w:val="1"/>
      <w:numFmt w:val="lowerLetter"/>
      <w:lvlText w:val="%2."/>
      <w:lvlJc w:val="left"/>
      <w:pPr>
        <w:ind w:left="1364" w:hanging="360"/>
      </w:pPr>
      <w:rPr>
        <w:color w:val="C45911" w:themeColor="accent2" w:themeShade="BF"/>
      </w:rPr>
    </w:lvl>
    <w:lvl w:ilvl="2" w:tplc="0C0A001B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298A4E4A"/>
    <w:multiLevelType w:val="hybridMultilevel"/>
    <w:tmpl w:val="7BDE57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06458C"/>
    <w:multiLevelType w:val="hybridMultilevel"/>
    <w:tmpl w:val="8EA8332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263127"/>
    <w:multiLevelType w:val="hybridMultilevel"/>
    <w:tmpl w:val="C3BC744E"/>
    <w:lvl w:ilvl="0" w:tplc="0C0A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9" w15:restartNumberingAfterBreak="0">
    <w:nsid w:val="53E96B61"/>
    <w:multiLevelType w:val="hybridMultilevel"/>
    <w:tmpl w:val="54FEEB2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0123C1"/>
    <w:multiLevelType w:val="hybridMultilevel"/>
    <w:tmpl w:val="ABF8F268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1" w15:restartNumberingAfterBreak="0">
    <w:nsid w:val="636576F2"/>
    <w:multiLevelType w:val="hybridMultilevel"/>
    <w:tmpl w:val="E3220E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137D05"/>
    <w:multiLevelType w:val="multilevel"/>
    <w:tmpl w:val="EC3655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B32361C"/>
    <w:multiLevelType w:val="hybridMultilevel"/>
    <w:tmpl w:val="03229C1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DB6E45"/>
    <w:multiLevelType w:val="hybridMultilevel"/>
    <w:tmpl w:val="2A96289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"/>
  </w:num>
  <w:num w:numId="3">
    <w:abstractNumId w:val="5"/>
  </w:num>
  <w:num w:numId="4">
    <w:abstractNumId w:val="10"/>
  </w:num>
  <w:num w:numId="5">
    <w:abstractNumId w:val="9"/>
  </w:num>
  <w:num w:numId="6">
    <w:abstractNumId w:val="8"/>
  </w:num>
  <w:num w:numId="7">
    <w:abstractNumId w:val="3"/>
  </w:num>
  <w:num w:numId="8">
    <w:abstractNumId w:val="14"/>
  </w:num>
  <w:num w:numId="9">
    <w:abstractNumId w:val="13"/>
  </w:num>
  <w:num w:numId="10">
    <w:abstractNumId w:val="4"/>
  </w:num>
  <w:num w:numId="11">
    <w:abstractNumId w:val="7"/>
  </w:num>
  <w:num w:numId="12">
    <w:abstractNumId w:val="6"/>
  </w:num>
  <w:num w:numId="13">
    <w:abstractNumId w:val="2"/>
  </w:num>
  <w:num w:numId="14">
    <w:abstractNumId w:val="2"/>
  </w:num>
  <w:num w:numId="15">
    <w:abstractNumId w:val="2"/>
  </w:num>
  <w:num w:numId="16">
    <w:abstractNumId w:val="2"/>
  </w:num>
  <w:num w:numId="17">
    <w:abstractNumId w:val="2"/>
  </w:num>
  <w:num w:numId="18">
    <w:abstractNumId w:val="2"/>
  </w:num>
  <w:num w:numId="19">
    <w:abstractNumId w:val="2"/>
  </w:num>
  <w:num w:numId="20">
    <w:abstractNumId w:val="2"/>
  </w:num>
  <w:num w:numId="21">
    <w:abstractNumId w:val="2"/>
  </w:num>
  <w:num w:numId="22">
    <w:abstractNumId w:val="2"/>
  </w:num>
  <w:num w:numId="23">
    <w:abstractNumId w:val="0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758F"/>
    <w:rsid w:val="00046570"/>
    <w:rsid w:val="00046D35"/>
    <w:rsid w:val="00052B4D"/>
    <w:rsid w:val="00063C96"/>
    <w:rsid w:val="00071736"/>
    <w:rsid w:val="00073FB7"/>
    <w:rsid w:val="000A74D8"/>
    <w:rsid w:val="000B1505"/>
    <w:rsid w:val="000D2902"/>
    <w:rsid w:val="000E7FCC"/>
    <w:rsid w:val="000F7568"/>
    <w:rsid w:val="001224EA"/>
    <w:rsid w:val="00161BE8"/>
    <w:rsid w:val="00170F9F"/>
    <w:rsid w:val="00191ACF"/>
    <w:rsid w:val="00192077"/>
    <w:rsid w:val="001B577D"/>
    <w:rsid w:val="001B758F"/>
    <w:rsid w:val="001C2D2D"/>
    <w:rsid w:val="001F3BE9"/>
    <w:rsid w:val="001F51FE"/>
    <w:rsid w:val="001F652E"/>
    <w:rsid w:val="00240418"/>
    <w:rsid w:val="00246247"/>
    <w:rsid w:val="002702E7"/>
    <w:rsid w:val="002820B0"/>
    <w:rsid w:val="002938C2"/>
    <w:rsid w:val="00294A79"/>
    <w:rsid w:val="00310165"/>
    <w:rsid w:val="00312BFF"/>
    <w:rsid w:val="00370A5F"/>
    <w:rsid w:val="00384D09"/>
    <w:rsid w:val="0044174A"/>
    <w:rsid w:val="00444C35"/>
    <w:rsid w:val="00457241"/>
    <w:rsid w:val="00473AFD"/>
    <w:rsid w:val="004C46C9"/>
    <w:rsid w:val="004E04FD"/>
    <w:rsid w:val="004E6489"/>
    <w:rsid w:val="004F3914"/>
    <w:rsid w:val="00521C21"/>
    <w:rsid w:val="005B6DD0"/>
    <w:rsid w:val="005C5F2B"/>
    <w:rsid w:val="005C6704"/>
    <w:rsid w:val="005D06C9"/>
    <w:rsid w:val="005D3846"/>
    <w:rsid w:val="005F1746"/>
    <w:rsid w:val="00603230"/>
    <w:rsid w:val="00621995"/>
    <w:rsid w:val="00641A1E"/>
    <w:rsid w:val="0067017C"/>
    <w:rsid w:val="006775A2"/>
    <w:rsid w:val="006C2174"/>
    <w:rsid w:val="00711547"/>
    <w:rsid w:val="007142C9"/>
    <w:rsid w:val="0071731A"/>
    <w:rsid w:val="00725068"/>
    <w:rsid w:val="00752C15"/>
    <w:rsid w:val="00764611"/>
    <w:rsid w:val="00782C58"/>
    <w:rsid w:val="00785D14"/>
    <w:rsid w:val="007972B6"/>
    <w:rsid w:val="007972DE"/>
    <w:rsid w:val="007B24EA"/>
    <w:rsid w:val="007D109F"/>
    <w:rsid w:val="00803635"/>
    <w:rsid w:val="00804EBA"/>
    <w:rsid w:val="0081519D"/>
    <w:rsid w:val="0083284D"/>
    <w:rsid w:val="00832BF8"/>
    <w:rsid w:val="0084503B"/>
    <w:rsid w:val="00895C0A"/>
    <w:rsid w:val="008B4F51"/>
    <w:rsid w:val="008D499D"/>
    <w:rsid w:val="008E44F2"/>
    <w:rsid w:val="008E5581"/>
    <w:rsid w:val="00902FF2"/>
    <w:rsid w:val="00943E6D"/>
    <w:rsid w:val="0096532C"/>
    <w:rsid w:val="009B0EEE"/>
    <w:rsid w:val="009D2879"/>
    <w:rsid w:val="00A11C5A"/>
    <w:rsid w:val="00A13BB6"/>
    <w:rsid w:val="00A1432D"/>
    <w:rsid w:val="00A77950"/>
    <w:rsid w:val="00A93C1B"/>
    <w:rsid w:val="00AA7488"/>
    <w:rsid w:val="00AD33B8"/>
    <w:rsid w:val="00AD46EB"/>
    <w:rsid w:val="00AD71C2"/>
    <w:rsid w:val="00AF0BF1"/>
    <w:rsid w:val="00AF60D9"/>
    <w:rsid w:val="00B76DCE"/>
    <w:rsid w:val="00B8006E"/>
    <w:rsid w:val="00BC523C"/>
    <w:rsid w:val="00C407F2"/>
    <w:rsid w:val="00C53B49"/>
    <w:rsid w:val="00C6047F"/>
    <w:rsid w:val="00CC18C7"/>
    <w:rsid w:val="00CF5505"/>
    <w:rsid w:val="00D17C97"/>
    <w:rsid w:val="00D200CB"/>
    <w:rsid w:val="00D363E4"/>
    <w:rsid w:val="00D573B4"/>
    <w:rsid w:val="00D6595A"/>
    <w:rsid w:val="00DB7B54"/>
    <w:rsid w:val="00DC0603"/>
    <w:rsid w:val="00DC4B7A"/>
    <w:rsid w:val="00DC5948"/>
    <w:rsid w:val="00DD071E"/>
    <w:rsid w:val="00EC3693"/>
    <w:rsid w:val="00EC70F0"/>
    <w:rsid w:val="00ED4768"/>
    <w:rsid w:val="00F16332"/>
    <w:rsid w:val="00F26FA5"/>
    <w:rsid w:val="00F71CD7"/>
    <w:rsid w:val="00FB0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681307"/>
  <w15:chartTrackingRefBased/>
  <w15:docId w15:val="{3BCBB2E6-A2EB-489F-B07A-8BEE1A95C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2174"/>
  </w:style>
  <w:style w:type="paragraph" w:styleId="Ttulo1">
    <w:name w:val="heading 1"/>
    <w:basedOn w:val="Normal"/>
    <w:next w:val="Normal"/>
    <w:link w:val="Ttulo1Car"/>
    <w:uiPriority w:val="9"/>
    <w:qFormat/>
    <w:rsid w:val="006C2174"/>
    <w:pPr>
      <w:keepNext/>
      <w:keepLines/>
      <w:numPr>
        <w:numId w:val="22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C2174"/>
    <w:pPr>
      <w:keepNext/>
      <w:keepLines/>
      <w:numPr>
        <w:ilvl w:val="1"/>
        <w:numId w:val="22"/>
      </w:numPr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C2174"/>
    <w:pPr>
      <w:keepNext/>
      <w:keepLines/>
      <w:numPr>
        <w:ilvl w:val="2"/>
        <w:numId w:val="22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C2174"/>
    <w:pPr>
      <w:keepNext/>
      <w:keepLines/>
      <w:numPr>
        <w:ilvl w:val="3"/>
        <w:numId w:val="22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C2174"/>
    <w:pPr>
      <w:keepNext/>
      <w:keepLines/>
      <w:numPr>
        <w:ilvl w:val="4"/>
        <w:numId w:val="22"/>
      </w:numPr>
      <w:spacing w:before="200" w:after="0"/>
      <w:outlineLvl w:val="4"/>
    </w:pPr>
    <w:rPr>
      <w:rFonts w:asciiTheme="majorHAnsi" w:eastAsiaTheme="majorEastAsia" w:hAnsiTheme="majorHAnsi" w:cstheme="majorBidi"/>
      <w:color w:val="323E4F" w:themeColor="text2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C2174"/>
    <w:pPr>
      <w:keepNext/>
      <w:keepLines/>
      <w:numPr>
        <w:ilvl w:val="5"/>
        <w:numId w:val="22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C2174"/>
    <w:pPr>
      <w:keepNext/>
      <w:keepLines/>
      <w:numPr>
        <w:ilvl w:val="6"/>
        <w:numId w:val="22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C2174"/>
    <w:pPr>
      <w:keepNext/>
      <w:keepLines/>
      <w:numPr>
        <w:ilvl w:val="7"/>
        <w:numId w:val="22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C2174"/>
    <w:pPr>
      <w:keepNext/>
      <w:keepLines/>
      <w:numPr>
        <w:ilvl w:val="8"/>
        <w:numId w:val="22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1B758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1B758F"/>
    <w:rPr>
      <w:rFonts w:ascii="Comic Sans MS" w:eastAsia="Times New Roman" w:hAnsi="Comic Sans MS" w:cs="Times New Roman"/>
      <w:sz w:val="24"/>
      <w:szCs w:val="24"/>
      <w:lang w:val="ca-ES" w:eastAsia="es-ES"/>
    </w:rPr>
  </w:style>
  <w:style w:type="paragraph" w:styleId="Piedepgina">
    <w:name w:val="footer"/>
    <w:basedOn w:val="Normal"/>
    <w:link w:val="PiedepginaCar"/>
    <w:rsid w:val="001B758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1B758F"/>
    <w:rPr>
      <w:rFonts w:ascii="Comic Sans MS" w:eastAsia="Times New Roman" w:hAnsi="Comic Sans MS" w:cs="Times New Roman"/>
      <w:sz w:val="24"/>
      <w:szCs w:val="24"/>
      <w:lang w:val="ca-ES" w:eastAsia="es-ES"/>
    </w:rPr>
  </w:style>
  <w:style w:type="paragraph" w:styleId="Prrafodelista">
    <w:name w:val="List Paragraph"/>
    <w:basedOn w:val="Normal"/>
    <w:uiPriority w:val="34"/>
    <w:qFormat/>
    <w:rsid w:val="001C2D2D"/>
    <w:pPr>
      <w:ind w:left="720"/>
      <w:contextualSpacing/>
    </w:p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1F51FE"/>
    <w:rPr>
      <w:rFonts w:ascii="Consolas" w:hAnsi="Consolas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1F51FE"/>
    <w:rPr>
      <w:rFonts w:ascii="Consolas" w:eastAsia="Times New Roman" w:hAnsi="Consolas" w:cs="Times New Roman"/>
      <w:sz w:val="20"/>
      <w:szCs w:val="20"/>
      <w:lang w:val="ca-ES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6C2174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C2174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C2174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C2174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C2174"/>
    <w:rPr>
      <w:rFonts w:asciiTheme="majorHAnsi" w:eastAsiaTheme="majorEastAsia" w:hAnsiTheme="majorHAnsi" w:cstheme="majorBidi"/>
      <w:color w:val="323E4F" w:themeColor="text2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C2174"/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C217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C217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C217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6C2174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tulo">
    <w:name w:val="Title"/>
    <w:basedOn w:val="Normal"/>
    <w:next w:val="Normal"/>
    <w:link w:val="TtuloCar"/>
    <w:uiPriority w:val="10"/>
    <w:qFormat/>
    <w:rsid w:val="006C2174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C2174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C2174"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SubttuloCar">
    <w:name w:val="Subtítulo Car"/>
    <w:basedOn w:val="Fuentedeprrafopredeter"/>
    <w:link w:val="Subttulo"/>
    <w:uiPriority w:val="11"/>
    <w:rsid w:val="006C2174"/>
    <w:rPr>
      <w:color w:val="5A5A5A" w:themeColor="text1" w:themeTint="A5"/>
      <w:spacing w:val="10"/>
    </w:rPr>
  </w:style>
  <w:style w:type="character" w:styleId="Textoennegrita">
    <w:name w:val="Strong"/>
    <w:basedOn w:val="Fuentedeprrafopredeter"/>
    <w:uiPriority w:val="22"/>
    <w:qFormat/>
    <w:rsid w:val="006C2174"/>
    <w:rPr>
      <w:b/>
      <w:bCs/>
      <w:color w:val="000000" w:themeColor="text1"/>
    </w:rPr>
  </w:style>
  <w:style w:type="character" w:styleId="nfasis">
    <w:name w:val="Emphasis"/>
    <w:basedOn w:val="Fuentedeprrafopredeter"/>
    <w:uiPriority w:val="20"/>
    <w:qFormat/>
    <w:rsid w:val="006C2174"/>
    <w:rPr>
      <w:i/>
      <w:iCs/>
      <w:color w:val="auto"/>
    </w:rPr>
  </w:style>
  <w:style w:type="paragraph" w:styleId="Sinespaciado">
    <w:name w:val="No Spacing"/>
    <w:uiPriority w:val="1"/>
    <w:qFormat/>
    <w:rsid w:val="006C2174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6C2174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6C2174"/>
    <w:rPr>
      <w:i/>
      <w:iCs/>
      <w:color w:val="000000" w:themeColor="text1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C2174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C2174"/>
    <w:rPr>
      <w:color w:val="000000" w:themeColor="text1"/>
      <w:shd w:val="clear" w:color="auto" w:fill="F2F2F2" w:themeFill="background1" w:themeFillShade="F2"/>
    </w:rPr>
  </w:style>
  <w:style w:type="character" w:styleId="nfasissutil">
    <w:name w:val="Subtle Emphasis"/>
    <w:basedOn w:val="Fuentedeprrafopredeter"/>
    <w:uiPriority w:val="19"/>
    <w:qFormat/>
    <w:rsid w:val="006C2174"/>
    <w:rPr>
      <w:i/>
      <w:iCs/>
      <w:color w:val="404040" w:themeColor="text1" w:themeTint="BF"/>
    </w:rPr>
  </w:style>
  <w:style w:type="character" w:styleId="nfasisintenso">
    <w:name w:val="Intense Emphasis"/>
    <w:basedOn w:val="Fuentedeprrafopredeter"/>
    <w:uiPriority w:val="21"/>
    <w:qFormat/>
    <w:rsid w:val="006C2174"/>
    <w:rPr>
      <w:b/>
      <w:bCs/>
      <w:i/>
      <w:iCs/>
      <w:caps/>
    </w:rPr>
  </w:style>
  <w:style w:type="character" w:styleId="Referenciasutil">
    <w:name w:val="Subtle Reference"/>
    <w:basedOn w:val="Fuentedeprrafopredeter"/>
    <w:uiPriority w:val="31"/>
    <w:qFormat/>
    <w:rsid w:val="006C2174"/>
    <w:rPr>
      <w:smallCaps/>
      <w:color w:val="404040" w:themeColor="text1" w:themeTint="BF"/>
      <w:u w:val="single" w:color="7F7F7F" w:themeColor="text1" w:themeTint="80"/>
    </w:rPr>
  </w:style>
  <w:style w:type="character" w:styleId="Referenciaintensa">
    <w:name w:val="Intense Reference"/>
    <w:basedOn w:val="Fuentedeprrafopredeter"/>
    <w:uiPriority w:val="32"/>
    <w:qFormat/>
    <w:rsid w:val="006C2174"/>
    <w:rPr>
      <w:b/>
      <w:bCs/>
      <w:smallCaps/>
      <w:u w:val="single"/>
    </w:rPr>
  </w:style>
  <w:style w:type="character" w:styleId="Ttulodellibro">
    <w:name w:val="Book Title"/>
    <w:basedOn w:val="Fuentedeprrafopredeter"/>
    <w:uiPriority w:val="33"/>
    <w:qFormat/>
    <w:rsid w:val="006C2174"/>
    <w:rPr>
      <w:b w:val="0"/>
      <w:bCs w:val="0"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6C2174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260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58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80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76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260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029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890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91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808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9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866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920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802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542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655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065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427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231</Words>
  <Characters>1273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</dc:creator>
  <cp:keywords/>
  <dc:description/>
  <cp:lastModifiedBy>Alejandro</cp:lastModifiedBy>
  <cp:revision>5</cp:revision>
  <cp:lastPrinted>2020-12-03T09:01:00Z</cp:lastPrinted>
  <dcterms:created xsi:type="dcterms:W3CDTF">2020-12-03T09:01:00Z</dcterms:created>
  <dcterms:modified xsi:type="dcterms:W3CDTF">2020-12-03T13:21:00Z</dcterms:modified>
</cp:coreProperties>
</file>